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de-DE"/>
        </w:rPr>
        <w:t>Formul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r pre v</w:t>
      </w:r>
      <w:r>
        <w:rPr>
          <w:sz w:val="32"/>
          <w:szCs w:val="32"/>
          <w:rtl w:val="0"/>
        </w:rPr>
        <w:t>ý</w:t>
      </w:r>
      <w:r>
        <w:rPr>
          <w:sz w:val="32"/>
          <w:szCs w:val="32"/>
          <w:rtl w:val="0"/>
        </w:rPr>
        <w:t>menu tovaru</w:t>
      </w:r>
    </w:p>
    <w:p>
      <w:pPr>
        <w:pStyle w:val="Text A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Meno a priezvisko / Firma       </w:t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Adresa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Telef</w:t>
      </w:r>
      <w:r>
        <w:rPr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 xml:space="preserve">n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</w:pPr>
      <w:r>
        <w:rPr>
          <w:rStyle w:val="Hyperlink.0"/>
          <w:rtl w:val="0"/>
        </w:rPr>
        <w:t xml:space="preserve">E-mail 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vate</w:t>
      </w:r>
      <w:r>
        <w:rPr>
          <w:b w:val="1"/>
          <w:bCs w:val="1"/>
          <w:sz w:val="18"/>
          <w:szCs w:val="18"/>
          <w:rtl w:val="0"/>
        </w:rPr>
        <w:t>ľ</w:t>
      </w:r>
      <w:r>
        <w:rPr>
          <w:b w:val="1"/>
          <w:bCs w:val="1"/>
          <w:sz w:val="18"/>
          <w:szCs w:val="18"/>
          <w:rtl w:val="0"/>
        </w:rPr>
        <w:t>:</w:t>
      </w:r>
    </w:p>
    <w:p>
      <w:pPr>
        <w:pStyle w:val="Text A"/>
        <w:rPr>
          <w:rStyle w:val="Hyperlink.0"/>
        </w:rPr>
      </w:pPr>
      <w:r>
        <w:rPr>
          <w:rStyle w:val="Hyperlink.0"/>
          <w:rtl w:val="0"/>
        </w:rPr>
        <w:t>Gold Hair s.r.o., Karasova 1130/23, 709 00, Ostrava - Mari</w:t>
      </w:r>
      <w:r>
        <w:rPr>
          <w:rStyle w:val="Hyperlink.0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047 99 241, DI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CZ04799241</w:t>
      </w: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Dobr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,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 xml:space="preserve">………………………… </w:t>
      </w:r>
      <w:r>
        <w:rPr>
          <w:rStyle w:val="Hyperlink.0"/>
          <w:rtl w:val="0"/>
        </w:rPr>
        <w:t>som prostrednictvom v</w:t>
      </w:r>
      <w:r>
        <w:rPr>
          <w:rStyle w:val="Hyperlink.0"/>
          <w:rtl w:val="0"/>
        </w:rPr>
        <w:t>áš</w:t>
      </w:r>
      <w:r>
        <w:rPr>
          <w:sz w:val="18"/>
          <w:szCs w:val="18"/>
          <w:rtl w:val="0"/>
          <w:lang w:val="en-US"/>
        </w:rPr>
        <w:t>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goldhair.sk</w:t>
      </w:r>
      <w:r>
        <w:rPr/>
        <w:fldChar w:fldCharType="end" w:fldLock="0"/>
      </w:r>
      <w:r>
        <w:rPr>
          <w:rStyle w:val="Hyperlink.0"/>
          <w:rtl w:val="0"/>
        </w:rPr>
        <w:t xml:space="preserve"> s vami uzavrel(a) t</w:t>
      </w:r>
      <w:r>
        <w:rPr>
          <w:rStyle w:val="Hyperlink.0"/>
          <w:rtl w:val="0"/>
        </w:rPr>
        <w:t>ú</w:t>
      </w:r>
      <w:r>
        <w:rPr>
          <w:rStyle w:val="Žádný"/>
          <w:sz w:val="18"/>
          <w:szCs w:val="18"/>
          <w:rtl w:val="0"/>
          <w:lang w:val="en-US"/>
        </w:rPr>
        <w:t>to k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pnu zmluvu: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alebo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som prevzal(a) 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 xml:space="preserve">a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rPr>
          <w:rStyle w:val="Hyperlink.0"/>
        </w:rPr>
      </w:pP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P</w:t>
      </w:r>
      <w:r>
        <w:rPr>
          <w:rStyle w:val="Žádný"/>
          <w:b w:val="1"/>
          <w:bCs w:val="1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Žádný"/>
          <w:b w:val="1"/>
          <w:bCs w:val="1"/>
          <w:sz w:val="18"/>
          <w:szCs w:val="18"/>
          <w:rtl w:val="0"/>
        </w:rPr>
        <w:t>vodn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tovar (iba ten, ktor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chcete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</w:t>
      </w:r>
      <w:r>
        <w:rPr>
          <w:rStyle w:val="Žádný"/>
          <w:b w:val="1"/>
          <w:bCs w:val="1"/>
          <w:sz w:val="18"/>
          <w:szCs w:val="18"/>
          <w:rtl w:val="0"/>
        </w:rPr>
        <w:t>ť</w:t>
      </w:r>
      <w:r>
        <w:rPr>
          <w:rStyle w:val="Žádný"/>
          <w:b w:val="1"/>
          <w:bCs w:val="1"/>
          <w:sz w:val="18"/>
          <w:szCs w:val="18"/>
          <w:rtl w:val="0"/>
        </w:rPr>
        <w:t>):</w:t>
      </w: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zov tovaru 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"/>
        <w:widowControl w:val="0"/>
        <w:spacing w:after="160" w:line="240" w:lineRule="auto"/>
        <w:ind w:left="108" w:hanging="108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widowControl w:val="0"/>
        <w:spacing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spacing w:before="200"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Nov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tovar:</w:t>
      </w: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zov tovaru 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"/>
        <w:widowControl w:val="0"/>
        <w:spacing w:before="200" w:after="160" w:line="240" w:lineRule="auto"/>
        <w:ind w:left="108" w:hanging="108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widowControl w:val="0"/>
        <w:spacing w:before="200"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spacing w:before="200"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Tovar je mo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vymeni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ť </w:t>
      </w:r>
      <w:r>
        <w:rPr>
          <w:rStyle w:val="Žádný"/>
          <w:b w:val="1"/>
          <w:bCs w:val="1"/>
          <w:sz w:val="18"/>
          <w:szCs w:val="18"/>
          <w:rtl w:val="0"/>
        </w:rPr>
        <w:t>do 14 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od prevzatia. Tovar mus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by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ť </w:t>
      </w:r>
      <w:r>
        <w:rPr>
          <w:rStyle w:val="Žádný"/>
          <w:b w:val="1"/>
          <w:bCs w:val="1"/>
          <w:sz w:val="18"/>
          <w:szCs w:val="18"/>
          <w:rtl w:val="0"/>
        </w:rPr>
        <w:t>nepou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it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a nepo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koden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.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spojenie pre pr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tenia pe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az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Kontakt preferujem cez (nehodiace sa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krtnite): e-mail / telef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n</w:t>
      </w:r>
    </w:p>
    <w:p>
      <w:pPr>
        <w:pStyle w:val="Text A"/>
        <w:spacing w:after="160" w:line="256" w:lineRule="auto"/>
        <w:jc w:val="both"/>
        <w:rPr>
          <w:rStyle w:val="Hyperlink.0"/>
        </w:rPr>
      </w:pPr>
      <w:r>
        <w:rPr>
          <w:rStyle w:val="Žádný"/>
          <w:sz w:val="18"/>
          <w:szCs w:val="18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sielke, 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 </w:t>
      </w:r>
      <w:r>
        <w:rPr>
          <w:rStyle w:val="Žádný"/>
          <w:b w:val="1"/>
          <w:bCs w:val="1"/>
          <w:sz w:val="18"/>
          <w:szCs w:val="18"/>
          <w:rtl w:val="0"/>
        </w:rPr>
        <w:t>prilo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tento vyplnen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formul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r pre v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menu tovaru.</w:t>
      </w:r>
      <w:r>
        <w:rPr>
          <w:rStyle w:val="Žádný"/>
          <w:sz w:val="18"/>
          <w:szCs w:val="18"/>
          <w:rtl w:val="0"/>
          <w:lang w:val="de-DE"/>
        </w:rPr>
        <w:t xml:space="preserve">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za</w:t>
      </w:r>
      <w:r>
        <w:rPr>
          <w:rStyle w:val="Hyperlink.0"/>
          <w:rtl w:val="0"/>
        </w:rPr>
        <w:t>š</w:t>
      </w:r>
      <w:r>
        <w:rPr>
          <w:rStyle w:val="Žádný"/>
          <w:sz w:val="18"/>
          <w:szCs w:val="18"/>
          <w:rtl w:val="0"/>
          <w:lang w:val="pt-PT"/>
        </w:rPr>
        <w:t>lete na Gold Hair s.r.o., so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dlom Karasova 1130/23, Mari</w:t>
      </w:r>
      <w:r>
        <w:rPr>
          <w:rStyle w:val="Hyperlink.0"/>
          <w:rtl w:val="0"/>
        </w:rPr>
        <w:t>á</w:t>
      </w:r>
      <w:r>
        <w:rPr>
          <w:rStyle w:val="Žádný"/>
          <w:sz w:val="18"/>
          <w:szCs w:val="18"/>
          <w:rtl w:val="0"/>
          <w:lang w:val="da-DK"/>
        </w:rPr>
        <w:t>nsk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Alebo m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sp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ä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tn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>zaslanie cez 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u, ktor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tak,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vne zabalen</w:t>
      </w:r>
      <w:r>
        <w:rPr>
          <w:rStyle w:val="Hyperlink.0"/>
          <w:rtl w:val="0"/>
        </w:rPr>
        <w:t xml:space="preserve">ú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(s formul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rom vo vn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tri) pred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dajnom mieste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sielkovne,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site obsluhe k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d: 983 263 31 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potvrdenie o podan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sielky (pros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m, nezabudnite na potvrdenie, je to d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kaz o odoslan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 A"/>
        <w:spacing w:after="160"/>
        <w:jc w:val="both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 xml:space="preserve">tum 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sz w:val="18"/>
      <w:szCs w:val="18"/>
    </w:rPr>
  </w:style>
  <w:style w:type="character" w:styleId="Žádný A">
    <w:name w:val="Žádný A"/>
  </w:style>
  <w:style w:type="character" w:styleId="Žádný">
    <w:name w:val="Žádný"/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